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848"/>
      </w:tblGrid>
      <w:tr w:rsidR="00B10F4B" w:rsidRPr="00B10F4B">
        <w:trPr>
          <w:tblCellSpacing w:w="15" w:type="dxa"/>
          <w:jc w:val="center"/>
        </w:trPr>
        <w:tc>
          <w:tcPr>
            <w:tcW w:w="0" w:type="auto"/>
            <w:hideMark/>
          </w:tcPr>
          <w:tbl>
            <w:tblPr>
              <w:tblW w:w="5000" w:type="pct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958"/>
              <w:gridCol w:w="4271"/>
              <w:gridCol w:w="3393"/>
            </w:tblGrid>
            <w:tr w:rsidR="00B10F4B" w:rsidRPr="00B10F4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10F4B" w:rsidRPr="00B10F4B" w:rsidRDefault="00B10F4B" w:rsidP="00B10F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0" w:name="_GoBack"/>
                  <w:bookmarkEnd w:id="0"/>
                  <w:r w:rsidRPr="00B10F4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Имена князей</w:t>
                  </w:r>
                  <w:r w:rsidRPr="00B10F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10F4B" w:rsidRPr="00B10F4B" w:rsidRDefault="00B10F4B" w:rsidP="00B10F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10F4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Высказывания летописца о князьях</w:t>
                  </w:r>
                  <w:r w:rsidRPr="00B10F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10F4B" w:rsidRPr="00B10F4B" w:rsidRDefault="00B10F4B" w:rsidP="00B10F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10F4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Биографические сведения о князьях</w:t>
                  </w:r>
                  <w:r w:rsidRPr="00B10F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B10F4B" w:rsidRPr="00B10F4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10F4B" w:rsidRPr="00B10F4B" w:rsidRDefault="00B10F4B" w:rsidP="00B10F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10F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1) Даниил Александрович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10F4B" w:rsidRPr="00B10F4B" w:rsidRDefault="00B10F4B" w:rsidP="00B10F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B10F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 «Быть им [братьям] за один до живота и безобидно владеть каждому своим»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10F4B" w:rsidRPr="00B10F4B" w:rsidRDefault="00B10F4B" w:rsidP="00B10F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I</w:t>
                  </w:r>
                  <w:r w:rsidRPr="00B10F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 Получил ярлык на великое княжение, начал собирать ордынский выход, «купил» Галич, Углич, </w:t>
                  </w:r>
                  <w:proofErr w:type="spellStart"/>
                  <w:r w:rsidRPr="00B10F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Белоозеро</w:t>
                  </w:r>
                  <w:proofErr w:type="spellEnd"/>
                </w:p>
              </w:tc>
            </w:tr>
            <w:tr w:rsidR="00B10F4B" w:rsidRPr="00B10F4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10F4B" w:rsidRPr="00B10F4B" w:rsidRDefault="00B10F4B" w:rsidP="00B10F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10F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2) Юрий Данилович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10F4B" w:rsidRPr="00B10F4B" w:rsidRDefault="00B10F4B" w:rsidP="00B10F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r w:rsidRPr="00B10F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 «Благоверный, христолюбивый, кроткий, тихий и милостивый князь»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10F4B" w:rsidRPr="00B10F4B" w:rsidRDefault="00B10F4B" w:rsidP="00B10F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II</w:t>
                  </w:r>
                  <w:r w:rsidRPr="00B10F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 Властный и деспотичный, повелевал братьями, продолжал политику отца по отношению к Орде</w:t>
                  </w:r>
                </w:p>
              </w:tc>
            </w:tr>
            <w:tr w:rsidR="00B10F4B" w:rsidRPr="00B10F4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10F4B" w:rsidRPr="00B10F4B" w:rsidRDefault="00B10F4B" w:rsidP="00B10F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10F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3) Иван Данилович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10F4B" w:rsidRPr="00B10F4B" w:rsidRDefault="00B10F4B" w:rsidP="00B10F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  <w:r w:rsidRPr="00B10F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 «Если ты дашь выходу больше князя Михаила Тверского, то мы дадим тебе великое княжение»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10F4B" w:rsidRPr="00B10F4B" w:rsidRDefault="00B10F4B" w:rsidP="00B10F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III</w:t>
                  </w:r>
                  <w:r w:rsidRPr="00B10F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 Родоначальник московской династии, присоединил Коломну, </w:t>
                  </w:r>
                  <w:proofErr w:type="spellStart"/>
                  <w:r w:rsidRPr="00B10F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Переяславль-Залесское</w:t>
                  </w:r>
                  <w:proofErr w:type="spellEnd"/>
                  <w:r w:rsidRPr="00B10F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княжество, Можайск</w:t>
                  </w:r>
                </w:p>
              </w:tc>
            </w:tr>
            <w:tr w:rsidR="00B10F4B" w:rsidRPr="00B10F4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10F4B" w:rsidRPr="00B10F4B" w:rsidRDefault="00B10F4B" w:rsidP="00B10F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10F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4) </w:t>
                  </w:r>
                  <w:proofErr w:type="spellStart"/>
                  <w:r w:rsidRPr="00B10F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Симеон</w:t>
                  </w:r>
                  <w:proofErr w:type="spellEnd"/>
                  <w:r w:rsidRPr="00B10F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Иванович Гордый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10F4B" w:rsidRPr="00B10F4B" w:rsidRDefault="00B10F4B" w:rsidP="00B10F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r w:rsidRPr="00B10F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 «Сей-то первоначальный основатель положил начало нынешнему величию Москвы, проложив для этого тихими стопами только малую стезю»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10F4B" w:rsidRPr="00B10F4B" w:rsidRDefault="00B10F4B" w:rsidP="00B10F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IV</w:t>
                  </w:r>
                  <w:r w:rsidRPr="00B10F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 Вступил в борьбу за великокняжеский стол, используя женитьбу на сестре хана, сумел получить ярлык и устранить своего конкурента</w:t>
                  </w:r>
                </w:p>
              </w:tc>
            </w:tr>
            <w:tr w:rsidR="00B10F4B" w:rsidRPr="00B10F4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10F4B" w:rsidRPr="00B10F4B" w:rsidRDefault="00B10F4B" w:rsidP="00B10F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10F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5) Иван</w:t>
                  </w:r>
                  <w:r w:rsidRPr="00B10F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Иванович</w:t>
                  </w:r>
                  <w:r w:rsidRPr="00B10F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Красный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10F4B" w:rsidRPr="00B10F4B" w:rsidRDefault="00B10F4B" w:rsidP="00B10F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r w:rsidRPr="00B10F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 «Перестали поганые воевать Русскую землю, перестали убивать христиан; отдохнули и опочили христиане от великой истомы и многой тягости и от насилия татарского; и с этих пор наступила тишина по всей земле»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10F4B" w:rsidRPr="00B10F4B" w:rsidRDefault="00B10F4B" w:rsidP="00B10F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V</w:t>
                  </w:r>
                  <w:r w:rsidRPr="00B10F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 Робкий и осторожный правитель. Главным советником его был патриарх Алексий, впоследствии — наставник малолетнего наследника</w:t>
                  </w:r>
                </w:p>
              </w:tc>
            </w:tr>
          </w:tbl>
          <w:p w:rsidR="00B10F4B" w:rsidRPr="00B10F4B" w:rsidRDefault="00B10F4B" w:rsidP="00B10F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813BE" w:rsidRPr="00B10F4B" w:rsidRDefault="000813BE" w:rsidP="00B10F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0F4B" w:rsidRPr="00B10F4B" w:rsidRDefault="00B10F4B" w:rsidP="00B10F4B">
      <w:pPr>
        <w:pStyle w:val="a4"/>
        <w:spacing w:before="0" w:beforeAutospacing="0" w:after="0" w:afterAutospacing="0"/>
        <w:jc w:val="both"/>
        <w:rPr>
          <w:b/>
        </w:rPr>
      </w:pPr>
      <w:r w:rsidRPr="00B10F4B">
        <w:rPr>
          <w:b/>
          <w:lang w:val="en-US"/>
        </w:rPr>
        <w:t>II</w:t>
      </w:r>
      <w:r w:rsidRPr="00B10F4B">
        <w:rPr>
          <w:b/>
        </w:rPr>
        <w:t>. Составьте рассказ, хронологически правильно расположив отрывки из летописной «Повести о Куликовской битве» (XIV в.).</w:t>
      </w:r>
    </w:p>
    <w:p w:rsidR="00B10F4B" w:rsidRDefault="00B10F4B" w:rsidP="00B10F4B">
      <w:pPr>
        <w:pStyle w:val="body2"/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en-US"/>
        </w:rPr>
      </w:pPr>
      <w:r w:rsidRPr="00B10F4B">
        <w:rPr>
          <w:rFonts w:ascii="Times New Roman" w:hAnsi="Times New Roman" w:cs="Times New Roman"/>
          <w:sz w:val="24"/>
          <w:szCs w:val="24"/>
        </w:rPr>
        <w:t xml:space="preserve">1) И начали переправляться через Оку за неделю до Семенова дня, в день воскресный. И, переехав за реку, вступили в землю Рязанскую. И когда услышали в городе Москве, и в </w:t>
      </w:r>
      <w:proofErr w:type="spellStart"/>
      <w:r w:rsidRPr="00B10F4B">
        <w:rPr>
          <w:rFonts w:ascii="Times New Roman" w:hAnsi="Times New Roman" w:cs="Times New Roman"/>
          <w:sz w:val="24"/>
          <w:szCs w:val="24"/>
        </w:rPr>
        <w:t>Переяславле</w:t>
      </w:r>
      <w:proofErr w:type="spellEnd"/>
      <w:r w:rsidRPr="00B10F4B">
        <w:rPr>
          <w:rFonts w:ascii="Times New Roman" w:hAnsi="Times New Roman" w:cs="Times New Roman"/>
          <w:sz w:val="24"/>
          <w:szCs w:val="24"/>
        </w:rPr>
        <w:t xml:space="preserve">, и в Костроме, и во Владимире, и во всех городах великого князя и всех князей русских, что пошел князь великий за Оку, то настала в Москве и во всех его пределах печаль великая, и поднялся плач горький, и разнеслись звуки рыданий. </w:t>
      </w:r>
    </w:p>
    <w:p w:rsidR="00B10F4B" w:rsidRDefault="00B10F4B" w:rsidP="00B10F4B">
      <w:pPr>
        <w:pStyle w:val="body2"/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en-US"/>
        </w:rPr>
      </w:pPr>
      <w:r w:rsidRPr="00B10F4B">
        <w:rPr>
          <w:rFonts w:ascii="Times New Roman" w:hAnsi="Times New Roman" w:cs="Times New Roman"/>
          <w:sz w:val="24"/>
          <w:szCs w:val="24"/>
        </w:rPr>
        <w:t xml:space="preserve">2) И тут выстроились татарские полки против христиан, и встретились полки. И, увидев друг друга, двинулись великие силы, и земля гудела, горы и холмы сотрясались от бесчисленного множества воинов. В урочный час сперва начали съезжаться сторожевые полки русские с татарскими. Сам же князь великий напал первым в сторожевых полках. </w:t>
      </w:r>
    </w:p>
    <w:p w:rsidR="00B10F4B" w:rsidRDefault="00B10F4B" w:rsidP="00B10F4B">
      <w:pPr>
        <w:pStyle w:val="body2"/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en-US"/>
        </w:rPr>
      </w:pPr>
      <w:r w:rsidRPr="00B10F4B">
        <w:rPr>
          <w:rFonts w:ascii="Times New Roman" w:hAnsi="Times New Roman" w:cs="Times New Roman"/>
          <w:sz w:val="24"/>
          <w:szCs w:val="24"/>
        </w:rPr>
        <w:t xml:space="preserve">3) Пришел ордынский князь Мамай с единомышленниками своими, и со всеми прочими князьями ордынскими, и со всеми силами татарскими и половецкими, наняв еще к тому же войска </w:t>
      </w:r>
      <w:proofErr w:type="spellStart"/>
      <w:r w:rsidRPr="00B10F4B">
        <w:rPr>
          <w:rFonts w:ascii="Times New Roman" w:hAnsi="Times New Roman" w:cs="Times New Roman"/>
          <w:sz w:val="24"/>
          <w:szCs w:val="24"/>
        </w:rPr>
        <w:t>бесермен</w:t>
      </w:r>
      <w:proofErr w:type="spellEnd"/>
      <w:r w:rsidRPr="00B10F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10F4B">
        <w:rPr>
          <w:rFonts w:ascii="Times New Roman" w:hAnsi="Times New Roman" w:cs="Times New Roman"/>
          <w:sz w:val="24"/>
          <w:szCs w:val="24"/>
        </w:rPr>
        <w:t>армен</w:t>
      </w:r>
      <w:proofErr w:type="spellEnd"/>
      <w:r w:rsidRPr="00B10F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10F4B">
        <w:rPr>
          <w:rFonts w:ascii="Times New Roman" w:hAnsi="Times New Roman" w:cs="Times New Roman"/>
          <w:sz w:val="24"/>
          <w:szCs w:val="24"/>
        </w:rPr>
        <w:t>фрягов</w:t>
      </w:r>
      <w:proofErr w:type="spellEnd"/>
      <w:r w:rsidRPr="00B10F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10F4B">
        <w:rPr>
          <w:rFonts w:ascii="Times New Roman" w:hAnsi="Times New Roman" w:cs="Times New Roman"/>
          <w:sz w:val="24"/>
          <w:szCs w:val="24"/>
        </w:rPr>
        <w:t>черкасов</w:t>
      </w:r>
      <w:proofErr w:type="spellEnd"/>
      <w:r w:rsidRPr="00B10F4B">
        <w:rPr>
          <w:rFonts w:ascii="Times New Roman" w:hAnsi="Times New Roman" w:cs="Times New Roman"/>
          <w:sz w:val="24"/>
          <w:szCs w:val="24"/>
        </w:rPr>
        <w:t xml:space="preserve">, и ясов, и </w:t>
      </w:r>
      <w:proofErr w:type="spellStart"/>
      <w:r w:rsidRPr="00B10F4B">
        <w:rPr>
          <w:rFonts w:ascii="Times New Roman" w:hAnsi="Times New Roman" w:cs="Times New Roman"/>
          <w:sz w:val="24"/>
          <w:szCs w:val="24"/>
        </w:rPr>
        <w:t>буртасов</w:t>
      </w:r>
      <w:proofErr w:type="spellEnd"/>
      <w:r w:rsidRPr="00B10F4B">
        <w:rPr>
          <w:rFonts w:ascii="Times New Roman" w:hAnsi="Times New Roman" w:cs="Times New Roman"/>
          <w:sz w:val="24"/>
          <w:szCs w:val="24"/>
        </w:rPr>
        <w:t xml:space="preserve">. Также собрался с Мамаем, </w:t>
      </w:r>
      <w:proofErr w:type="spellStart"/>
      <w:r w:rsidRPr="00B10F4B">
        <w:rPr>
          <w:rFonts w:ascii="Times New Roman" w:hAnsi="Times New Roman" w:cs="Times New Roman"/>
          <w:sz w:val="24"/>
          <w:szCs w:val="24"/>
        </w:rPr>
        <w:t>единомыслен</w:t>
      </w:r>
      <w:proofErr w:type="spellEnd"/>
      <w:r w:rsidRPr="00B10F4B">
        <w:rPr>
          <w:rFonts w:ascii="Times New Roman" w:hAnsi="Times New Roman" w:cs="Times New Roman"/>
          <w:sz w:val="24"/>
          <w:szCs w:val="24"/>
        </w:rPr>
        <w:t xml:space="preserve"> с ним и единодушен, и литовский князь Ягайло </w:t>
      </w:r>
      <w:proofErr w:type="spellStart"/>
      <w:r w:rsidRPr="00B10F4B">
        <w:rPr>
          <w:rFonts w:ascii="Times New Roman" w:hAnsi="Times New Roman" w:cs="Times New Roman"/>
          <w:sz w:val="24"/>
          <w:szCs w:val="24"/>
        </w:rPr>
        <w:t>Ольгердович</w:t>
      </w:r>
      <w:proofErr w:type="spellEnd"/>
      <w:r w:rsidRPr="00B10F4B">
        <w:rPr>
          <w:rFonts w:ascii="Times New Roman" w:hAnsi="Times New Roman" w:cs="Times New Roman"/>
          <w:sz w:val="24"/>
          <w:szCs w:val="24"/>
        </w:rPr>
        <w:t xml:space="preserve"> со всеми силами литовскими и польскими, и с ними же заодно Олег Иванович, князь рязанский. </w:t>
      </w:r>
    </w:p>
    <w:p w:rsidR="00B10F4B" w:rsidRPr="00B10F4B" w:rsidRDefault="00B10F4B" w:rsidP="00B10F4B">
      <w:pPr>
        <w:pStyle w:val="body2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B10F4B">
        <w:rPr>
          <w:rFonts w:ascii="Times New Roman" w:hAnsi="Times New Roman" w:cs="Times New Roman"/>
          <w:sz w:val="24"/>
          <w:szCs w:val="24"/>
        </w:rPr>
        <w:t xml:space="preserve">4) И пришли к Дону, и стали тут, и долго совещались. Одни говорили: «Пойди, князь, за Дон». А другие возражали: «Не ходи, так как слишком умножились враги наши, не только татары, но и литовцы, и </w:t>
      </w:r>
      <w:proofErr w:type="spellStart"/>
      <w:r w:rsidRPr="00B10F4B">
        <w:rPr>
          <w:rFonts w:ascii="Times New Roman" w:hAnsi="Times New Roman" w:cs="Times New Roman"/>
          <w:sz w:val="24"/>
          <w:szCs w:val="24"/>
        </w:rPr>
        <w:t>рязанцы</w:t>
      </w:r>
      <w:proofErr w:type="spellEnd"/>
      <w:r w:rsidRPr="00B10F4B">
        <w:rPr>
          <w:rFonts w:ascii="Times New Roman" w:hAnsi="Times New Roman" w:cs="Times New Roman"/>
          <w:sz w:val="24"/>
          <w:szCs w:val="24"/>
        </w:rPr>
        <w:t>». Пошли за Дон, в дальние края</w:t>
      </w:r>
      <w:proofErr w:type="gramStart"/>
      <w:r w:rsidRPr="00B10F4B">
        <w:rPr>
          <w:rFonts w:ascii="Times New Roman" w:hAnsi="Times New Roman" w:cs="Times New Roman"/>
          <w:sz w:val="24"/>
          <w:szCs w:val="24"/>
        </w:rPr>
        <w:t>»з</w:t>
      </w:r>
      <w:proofErr w:type="gramEnd"/>
      <w:r w:rsidRPr="00B10F4B">
        <w:rPr>
          <w:rFonts w:ascii="Times New Roman" w:hAnsi="Times New Roman" w:cs="Times New Roman"/>
          <w:sz w:val="24"/>
          <w:szCs w:val="24"/>
        </w:rPr>
        <w:t xml:space="preserve">емли, и скоро перешли </w:t>
      </w:r>
      <w:r w:rsidRPr="00B10F4B">
        <w:rPr>
          <w:rFonts w:ascii="Times New Roman" w:hAnsi="Times New Roman" w:cs="Times New Roman"/>
          <w:sz w:val="24"/>
          <w:szCs w:val="24"/>
        </w:rPr>
        <w:lastRenderedPageBreak/>
        <w:t xml:space="preserve">Дон в гневе и ярости, и так стремительно, что основание земное содрогнулось от великой силы. Князя, перешедшего за Дон в поле чисто, в Мамаеву землю, на устье </w:t>
      </w:r>
      <w:proofErr w:type="spellStart"/>
      <w:r w:rsidRPr="00B10F4B">
        <w:rPr>
          <w:rFonts w:ascii="Times New Roman" w:hAnsi="Times New Roman" w:cs="Times New Roman"/>
          <w:sz w:val="24"/>
          <w:szCs w:val="24"/>
        </w:rPr>
        <w:t>Непрядвы</w:t>
      </w:r>
      <w:proofErr w:type="spellEnd"/>
      <w:r w:rsidRPr="00B10F4B">
        <w:rPr>
          <w:rFonts w:ascii="Times New Roman" w:hAnsi="Times New Roman" w:cs="Times New Roman"/>
          <w:sz w:val="24"/>
          <w:szCs w:val="24"/>
        </w:rPr>
        <w:t>, вел один господь Бог…</w:t>
      </w:r>
    </w:p>
    <w:p w:rsidR="00B10F4B" w:rsidRDefault="00B10F4B" w:rsidP="00B10F4B">
      <w:pPr>
        <w:pStyle w:val="body2"/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en-US"/>
        </w:rPr>
      </w:pPr>
      <w:r w:rsidRPr="00B10F4B">
        <w:rPr>
          <w:rFonts w:ascii="Times New Roman" w:hAnsi="Times New Roman" w:cs="Times New Roman"/>
          <w:sz w:val="24"/>
          <w:szCs w:val="24"/>
        </w:rPr>
        <w:t xml:space="preserve">5) [Дмитрий Иванович] вскоре выступил из Москвы, чтобы защитить свою отчину. И пришел в Коломну, собрал воинов своих сто тысяч и сто, помимо князей и воевод местных. </w:t>
      </w:r>
    </w:p>
    <w:p w:rsidR="00B10F4B" w:rsidRPr="00B10F4B" w:rsidRDefault="00B10F4B" w:rsidP="00B10F4B">
      <w:pPr>
        <w:pStyle w:val="body2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B10F4B">
        <w:rPr>
          <w:rFonts w:ascii="Times New Roman" w:hAnsi="Times New Roman" w:cs="Times New Roman"/>
          <w:sz w:val="24"/>
          <w:szCs w:val="24"/>
        </w:rPr>
        <w:t xml:space="preserve">6) Тогда же Мамай с немногими убежал и пришел в свою землю с небольшой дружиной. </w:t>
      </w:r>
    </w:p>
    <w:p w:rsidR="00B10F4B" w:rsidRPr="00B10F4B" w:rsidRDefault="00B10F4B" w:rsidP="00B10F4B">
      <w:pPr>
        <w:pStyle w:val="body2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B10F4B">
        <w:rPr>
          <w:rFonts w:ascii="Times New Roman" w:hAnsi="Times New Roman" w:cs="Times New Roman"/>
          <w:sz w:val="24"/>
          <w:szCs w:val="24"/>
        </w:rPr>
        <w:t>7) И тотчас сошлись на многие часы обе силы великие, и покрыли полки поле верст на десять — такое было множество воинов. И была сеча лютая и великая, и битва жестокая, и грохот страшный; от сотворения мира не было такой битвы у русских великих князей, как при этом великом князе всея Руси. Когда бились они, от шестого часа до девятого, словно дождь из тучи, лилась кровь и русских сынов, и поганых, и бесчисленное множество пало мертвыми с обеих сторон.</w:t>
      </w:r>
    </w:p>
    <w:p w:rsidR="00B10F4B" w:rsidRPr="006B3E6E" w:rsidRDefault="00B10F4B" w:rsidP="00B10F4B">
      <w:pPr>
        <w:pStyle w:val="a4"/>
        <w:spacing w:before="0" w:beforeAutospacing="0" w:after="0" w:afterAutospacing="0"/>
        <w:jc w:val="both"/>
      </w:pPr>
    </w:p>
    <w:p w:rsidR="00B10F4B" w:rsidRPr="00B10F4B" w:rsidRDefault="00B10F4B" w:rsidP="00B10F4B">
      <w:pPr>
        <w:pStyle w:val="a4"/>
        <w:spacing w:before="0" w:beforeAutospacing="0" w:after="0" w:afterAutospacing="0"/>
        <w:jc w:val="both"/>
        <w:rPr>
          <w:b/>
        </w:rPr>
      </w:pPr>
      <w:r w:rsidRPr="00B10F4B">
        <w:rPr>
          <w:b/>
          <w:lang w:val="en-US"/>
        </w:rPr>
        <w:t>III</w:t>
      </w:r>
      <w:r w:rsidRPr="00B10F4B">
        <w:rPr>
          <w:b/>
        </w:rPr>
        <w:t>. Проанализируйте оценки Куликовской битвы, данные историками. Чье мнение в большей степени и почему совпадает с вашей оценкой этого исторического события?</w:t>
      </w:r>
    </w:p>
    <w:p w:rsidR="00B10F4B" w:rsidRPr="00B10F4B" w:rsidRDefault="00B10F4B" w:rsidP="00B10F4B">
      <w:pPr>
        <w:pStyle w:val="body2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B10F4B">
        <w:rPr>
          <w:rFonts w:ascii="Times New Roman" w:hAnsi="Times New Roman" w:cs="Times New Roman"/>
          <w:sz w:val="24"/>
          <w:szCs w:val="24"/>
        </w:rPr>
        <w:t xml:space="preserve">1) Мамаево побоище еще не прекратило бедствий России, но доказало возрождение сил ее и... служило основанием успехов Иоанна III, коему судьба назначила довершить дело предков (Н. М. Карамзин. «История государства Российского»). </w:t>
      </w:r>
    </w:p>
    <w:p w:rsidR="00B10F4B" w:rsidRPr="00B10F4B" w:rsidRDefault="00B10F4B" w:rsidP="00B10F4B">
      <w:pPr>
        <w:pStyle w:val="body2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B10F4B">
        <w:rPr>
          <w:rFonts w:ascii="Times New Roman" w:hAnsi="Times New Roman" w:cs="Times New Roman"/>
          <w:sz w:val="24"/>
          <w:szCs w:val="24"/>
        </w:rPr>
        <w:t xml:space="preserve">2) [Дмитрий Донской] раздражил Орду, но не воспользовался ее временным разорением, не предпринял мер к обороне против опасности; и последствием всей его деятельности было то, что разоренная Русь опять должна была ползать и унижаться перед издыхающей Ордой (Н. И. Костомаров. «Русская история в жизнеописаниях ее главнейших деятелей»). </w:t>
      </w:r>
    </w:p>
    <w:p w:rsidR="00B10F4B" w:rsidRPr="00B10F4B" w:rsidRDefault="00B10F4B" w:rsidP="00B10F4B">
      <w:pPr>
        <w:pStyle w:val="body2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B10F4B">
        <w:rPr>
          <w:rFonts w:ascii="Times New Roman" w:hAnsi="Times New Roman" w:cs="Times New Roman"/>
          <w:sz w:val="24"/>
          <w:szCs w:val="24"/>
        </w:rPr>
        <w:t xml:space="preserve">3) Летописцы говорят, что такой битвы, как Куликовская, еще не бывало прежде на Руси... Она имеет в истории... характер страшного, кровавого побоища, отчаянного столкновения Европы с Азиею. В русской истории она служила освящением новому порядку вещей, начавшемуся и утвердившемуся на северо-востоке... Но Куликовская битва была из числа тех побед, которые близко граничат с тяжким поражением. Была на Руси радость великая, говорит летописец; но была и печаль большая по убитым от Мамая на Дону, оскудела совершенно вся земля Русская воеводами, и слугами, и всяким воинством (С. М. Соловьев. «История России с древнейших времен»). </w:t>
      </w:r>
    </w:p>
    <w:p w:rsidR="00B10F4B" w:rsidRPr="00B10F4B" w:rsidRDefault="00B10F4B" w:rsidP="00B10F4B">
      <w:pPr>
        <w:pStyle w:val="body2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B10F4B">
        <w:rPr>
          <w:rFonts w:ascii="Times New Roman" w:hAnsi="Times New Roman" w:cs="Times New Roman"/>
          <w:sz w:val="24"/>
          <w:szCs w:val="24"/>
        </w:rPr>
        <w:t xml:space="preserve">4) Почти вся Северная Русь под руководством Москвы стала против Орды на Куликовом поле и под московскими знаменами одержала первую народную победу... Это сообщило московскому князю значение национального вождя Северной Руси в борьбе с внешними врагами (В. О. Ключевский. «Курс русской истории»). </w:t>
      </w:r>
    </w:p>
    <w:p w:rsidR="00B10F4B" w:rsidRPr="00B10F4B" w:rsidRDefault="00B10F4B" w:rsidP="00B10F4B">
      <w:pPr>
        <w:pStyle w:val="body2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B10F4B">
        <w:rPr>
          <w:rFonts w:ascii="Times New Roman" w:hAnsi="Times New Roman" w:cs="Times New Roman"/>
          <w:sz w:val="24"/>
          <w:szCs w:val="24"/>
        </w:rPr>
        <w:t>5) </w:t>
      </w:r>
      <w:proofErr w:type="spellStart"/>
      <w:r w:rsidRPr="00B10F4B">
        <w:rPr>
          <w:rFonts w:ascii="Times New Roman" w:hAnsi="Times New Roman" w:cs="Times New Roman"/>
          <w:sz w:val="24"/>
          <w:szCs w:val="24"/>
        </w:rPr>
        <w:t>Суздальцы</w:t>
      </w:r>
      <w:proofErr w:type="spellEnd"/>
      <w:r w:rsidRPr="00B10F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10F4B">
        <w:rPr>
          <w:rFonts w:ascii="Times New Roman" w:hAnsi="Times New Roman" w:cs="Times New Roman"/>
          <w:sz w:val="24"/>
          <w:szCs w:val="24"/>
        </w:rPr>
        <w:t>владимирцы</w:t>
      </w:r>
      <w:proofErr w:type="spellEnd"/>
      <w:r w:rsidRPr="00B10F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10F4B">
        <w:rPr>
          <w:rFonts w:ascii="Times New Roman" w:hAnsi="Times New Roman" w:cs="Times New Roman"/>
          <w:sz w:val="24"/>
          <w:szCs w:val="24"/>
        </w:rPr>
        <w:t>ростовцы</w:t>
      </w:r>
      <w:proofErr w:type="spellEnd"/>
      <w:r w:rsidRPr="00B10F4B">
        <w:rPr>
          <w:rFonts w:ascii="Times New Roman" w:hAnsi="Times New Roman" w:cs="Times New Roman"/>
          <w:sz w:val="24"/>
          <w:szCs w:val="24"/>
        </w:rPr>
        <w:t xml:space="preserve">, псковичи пошли сражаться на Куликово поле как представители своих княжеств, но вернулись оттуда русскими, хотя и живущими в разных городах (Л. Н. Гумилев. «От Руси к России»). </w:t>
      </w:r>
    </w:p>
    <w:sectPr w:rsidR="00B10F4B" w:rsidRPr="00B10F4B" w:rsidSect="00B10F4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F4B"/>
    <w:rsid w:val="0000043F"/>
    <w:rsid w:val="000017AB"/>
    <w:rsid w:val="00010100"/>
    <w:rsid w:val="00024C58"/>
    <w:rsid w:val="000349A7"/>
    <w:rsid w:val="000813BE"/>
    <w:rsid w:val="00091D0E"/>
    <w:rsid w:val="000A13ED"/>
    <w:rsid w:val="000A66C9"/>
    <w:rsid w:val="000B7822"/>
    <w:rsid w:val="000C304E"/>
    <w:rsid w:val="000D0EF9"/>
    <w:rsid w:val="00122A97"/>
    <w:rsid w:val="0012604B"/>
    <w:rsid w:val="001300BD"/>
    <w:rsid w:val="001358E9"/>
    <w:rsid w:val="00164ABF"/>
    <w:rsid w:val="001658C2"/>
    <w:rsid w:val="001672C7"/>
    <w:rsid w:val="0017151F"/>
    <w:rsid w:val="00185587"/>
    <w:rsid w:val="00193F91"/>
    <w:rsid w:val="001A3C13"/>
    <w:rsid w:val="001B0F4A"/>
    <w:rsid w:val="001C3119"/>
    <w:rsid w:val="001D4547"/>
    <w:rsid w:val="001D56BA"/>
    <w:rsid w:val="001E0B03"/>
    <w:rsid w:val="001E5FE2"/>
    <w:rsid w:val="00242451"/>
    <w:rsid w:val="002439F9"/>
    <w:rsid w:val="0026423E"/>
    <w:rsid w:val="00285C9B"/>
    <w:rsid w:val="00293225"/>
    <w:rsid w:val="00297EED"/>
    <w:rsid w:val="002A33B7"/>
    <w:rsid w:val="002D69A9"/>
    <w:rsid w:val="002F20DC"/>
    <w:rsid w:val="003009F6"/>
    <w:rsid w:val="003502B9"/>
    <w:rsid w:val="0036248B"/>
    <w:rsid w:val="00381D3A"/>
    <w:rsid w:val="003B5AC4"/>
    <w:rsid w:val="003C4F3A"/>
    <w:rsid w:val="003C5450"/>
    <w:rsid w:val="004114B4"/>
    <w:rsid w:val="00434964"/>
    <w:rsid w:val="004404F8"/>
    <w:rsid w:val="00464254"/>
    <w:rsid w:val="004812A9"/>
    <w:rsid w:val="004A79AD"/>
    <w:rsid w:val="004D1971"/>
    <w:rsid w:val="004E5A79"/>
    <w:rsid w:val="004F4558"/>
    <w:rsid w:val="00527E25"/>
    <w:rsid w:val="0054000B"/>
    <w:rsid w:val="00556C84"/>
    <w:rsid w:val="00570E35"/>
    <w:rsid w:val="00574617"/>
    <w:rsid w:val="005A0609"/>
    <w:rsid w:val="005D45E4"/>
    <w:rsid w:val="006000F0"/>
    <w:rsid w:val="00602585"/>
    <w:rsid w:val="00602E61"/>
    <w:rsid w:val="00614A13"/>
    <w:rsid w:val="00624673"/>
    <w:rsid w:val="006257BA"/>
    <w:rsid w:val="0063533C"/>
    <w:rsid w:val="00686FE9"/>
    <w:rsid w:val="00687EBE"/>
    <w:rsid w:val="006B3E6E"/>
    <w:rsid w:val="006B6FB9"/>
    <w:rsid w:val="006E5386"/>
    <w:rsid w:val="006E71BB"/>
    <w:rsid w:val="007054CD"/>
    <w:rsid w:val="00706AFC"/>
    <w:rsid w:val="007216FA"/>
    <w:rsid w:val="00726EFC"/>
    <w:rsid w:val="00732997"/>
    <w:rsid w:val="0076287D"/>
    <w:rsid w:val="007A3DB4"/>
    <w:rsid w:val="007C09CE"/>
    <w:rsid w:val="007E4D84"/>
    <w:rsid w:val="007E72ED"/>
    <w:rsid w:val="007F1935"/>
    <w:rsid w:val="007F3B9B"/>
    <w:rsid w:val="0089536A"/>
    <w:rsid w:val="008A2B14"/>
    <w:rsid w:val="008A4F94"/>
    <w:rsid w:val="008D00CC"/>
    <w:rsid w:val="008E10EB"/>
    <w:rsid w:val="008E730E"/>
    <w:rsid w:val="008F4686"/>
    <w:rsid w:val="008F52B5"/>
    <w:rsid w:val="0097361E"/>
    <w:rsid w:val="00981752"/>
    <w:rsid w:val="009E17FF"/>
    <w:rsid w:val="009E19F8"/>
    <w:rsid w:val="009E24D3"/>
    <w:rsid w:val="00A047CA"/>
    <w:rsid w:val="00A075E1"/>
    <w:rsid w:val="00A15EF7"/>
    <w:rsid w:val="00A21712"/>
    <w:rsid w:val="00A63968"/>
    <w:rsid w:val="00A725E7"/>
    <w:rsid w:val="00A7532A"/>
    <w:rsid w:val="00A7738B"/>
    <w:rsid w:val="00A834FD"/>
    <w:rsid w:val="00AB3E03"/>
    <w:rsid w:val="00AC4D44"/>
    <w:rsid w:val="00AD6624"/>
    <w:rsid w:val="00AF76B3"/>
    <w:rsid w:val="00B10F4B"/>
    <w:rsid w:val="00B1433A"/>
    <w:rsid w:val="00B30435"/>
    <w:rsid w:val="00B411A6"/>
    <w:rsid w:val="00B73463"/>
    <w:rsid w:val="00B96F7A"/>
    <w:rsid w:val="00BA1B54"/>
    <w:rsid w:val="00BC5E72"/>
    <w:rsid w:val="00BD6EF7"/>
    <w:rsid w:val="00BD741B"/>
    <w:rsid w:val="00BE5670"/>
    <w:rsid w:val="00C0744C"/>
    <w:rsid w:val="00C16904"/>
    <w:rsid w:val="00C264FC"/>
    <w:rsid w:val="00C56F07"/>
    <w:rsid w:val="00C81946"/>
    <w:rsid w:val="00C836D4"/>
    <w:rsid w:val="00CA0EED"/>
    <w:rsid w:val="00CA67EC"/>
    <w:rsid w:val="00CB0F6E"/>
    <w:rsid w:val="00CD0E3E"/>
    <w:rsid w:val="00CD1FD6"/>
    <w:rsid w:val="00CE7BA4"/>
    <w:rsid w:val="00D15955"/>
    <w:rsid w:val="00D17C99"/>
    <w:rsid w:val="00D205D1"/>
    <w:rsid w:val="00D26584"/>
    <w:rsid w:val="00D31962"/>
    <w:rsid w:val="00D556C6"/>
    <w:rsid w:val="00D61A6D"/>
    <w:rsid w:val="00D6389E"/>
    <w:rsid w:val="00D8442C"/>
    <w:rsid w:val="00D87781"/>
    <w:rsid w:val="00D965C7"/>
    <w:rsid w:val="00DC2E0D"/>
    <w:rsid w:val="00DC5488"/>
    <w:rsid w:val="00DD3854"/>
    <w:rsid w:val="00DE287F"/>
    <w:rsid w:val="00DF0CD8"/>
    <w:rsid w:val="00DF5C69"/>
    <w:rsid w:val="00E010E1"/>
    <w:rsid w:val="00E24FA6"/>
    <w:rsid w:val="00E45A5C"/>
    <w:rsid w:val="00E51A1D"/>
    <w:rsid w:val="00E545B9"/>
    <w:rsid w:val="00E57D28"/>
    <w:rsid w:val="00E75473"/>
    <w:rsid w:val="00E8360F"/>
    <w:rsid w:val="00EA73A9"/>
    <w:rsid w:val="00EC2B80"/>
    <w:rsid w:val="00EE5526"/>
    <w:rsid w:val="00F0119E"/>
    <w:rsid w:val="00F06112"/>
    <w:rsid w:val="00F174ED"/>
    <w:rsid w:val="00F32430"/>
    <w:rsid w:val="00F65F0B"/>
    <w:rsid w:val="00F7260E"/>
    <w:rsid w:val="00F73EE7"/>
    <w:rsid w:val="00F74EAD"/>
    <w:rsid w:val="00FB4BFB"/>
    <w:rsid w:val="00FD4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">
    <w:name w:val="body"/>
    <w:basedOn w:val="a"/>
    <w:rsid w:val="00B10F4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1">
    <w:name w:val="zag_1"/>
    <w:basedOn w:val="a"/>
    <w:rsid w:val="00B10F4B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9"/>
      <w:szCs w:val="29"/>
      <w:lang w:eastAsia="ru-RU"/>
    </w:rPr>
  </w:style>
  <w:style w:type="paragraph" w:customStyle="1" w:styleId="body2">
    <w:name w:val="body_2"/>
    <w:basedOn w:val="a"/>
    <w:rsid w:val="00B10F4B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lang w:eastAsia="ru-RU"/>
    </w:rPr>
  </w:style>
  <w:style w:type="paragraph" w:customStyle="1" w:styleId="zag2">
    <w:name w:val="zag_2"/>
    <w:basedOn w:val="a"/>
    <w:rsid w:val="00B10F4B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zag3">
    <w:name w:val="zag_3"/>
    <w:basedOn w:val="a"/>
    <w:rsid w:val="00B10F4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zag4">
    <w:name w:val="zag_4"/>
    <w:basedOn w:val="a"/>
    <w:rsid w:val="00B10F4B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zag5">
    <w:name w:val="zag_5"/>
    <w:basedOn w:val="a"/>
    <w:rsid w:val="00B10F4B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lang w:eastAsia="ru-RU"/>
    </w:rPr>
  </w:style>
  <w:style w:type="paragraph" w:customStyle="1" w:styleId="table">
    <w:name w:val="table"/>
    <w:basedOn w:val="a"/>
    <w:rsid w:val="00B10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tablecenter">
    <w:name w:val="table_center"/>
    <w:basedOn w:val="a"/>
    <w:rsid w:val="00B10F4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styleId="a3">
    <w:name w:val="Emphasis"/>
    <w:basedOn w:val="a0"/>
    <w:uiPriority w:val="20"/>
    <w:qFormat/>
    <w:rsid w:val="00B10F4B"/>
    <w:rPr>
      <w:i/>
      <w:iCs/>
    </w:rPr>
  </w:style>
  <w:style w:type="paragraph" w:styleId="a4">
    <w:name w:val="Normal (Web)"/>
    <w:basedOn w:val="a"/>
    <w:uiPriority w:val="99"/>
    <w:unhideWhenUsed/>
    <w:rsid w:val="00B10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10F4B"/>
    <w:rPr>
      <w:b/>
      <w:bCs/>
    </w:rPr>
  </w:style>
  <w:style w:type="character" w:styleId="a6">
    <w:name w:val="Hyperlink"/>
    <w:basedOn w:val="a0"/>
    <w:uiPriority w:val="99"/>
    <w:semiHidden/>
    <w:unhideWhenUsed/>
    <w:rsid w:val="00B10F4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10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0F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">
    <w:name w:val="body"/>
    <w:basedOn w:val="a"/>
    <w:rsid w:val="00B10F4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1">
    <w:name w:val="zag_1"/>
    <w:basedOn w:val="a"/>
    <w:rsid w:val="00B10F4B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9"/>
      <w:szCs w:val="29"/>
      <w:lang w:eastAsia="ru-RU"/>
    </w:rPr>
  </w:style>
  <w:style w:type="paragraph" w:customStyle="1" w:styleId="body2">
    <w:name w:val="body_2"/>
    <w:basedOn w:val="a"/>
    <w:rsid w:val="00B10F4B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lang w:eastAsia="ru-RU"/>
    </w:rPr>
  </w:style>
  <w:style w:type="paragraph" w:customStyle="1" w:styleId="zag2">
    <w:name w:val="zag_2"/>
    <w:basedOn w:val="a"/>
    <w:rsid w:val="00B10F4B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zag3">
    <w:name w:val="zag_3"/>
    <w:basedOn w:val="a"/>
    <w:rsid w:val="00B10F4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zag4">
    <w:name w:val="zag_4"/>
    <w:basedOn w:val="a"/>
    <w:rsid w:val="00B10F4B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zag5">
    <w:name w:val="zag_5"/>
    <w:basedOn w:val="a"/>
    <w:rsid w:val="00B10F4B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lang w:eastAsia="ru-RU"/>
    </w:rPr>
  </w:style>
  <w:style w:type="paragraph" w:customStyle="1" w:styleId="table">
    <w:name w:val="table"/>
    <w:basedOn w:val="a"/>
    <w:rsid w:val="00B10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tablecenter">
    <w:name w:val="table_center"/>
    <w:basedOn w:val="a"/>
    <w:rsid w:val="00B10F4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styleId="a3">
    <w:name w:val="Emphasis"/>
    <w:basedOn w:val="a0"/>
    <w:uiPriority w:val="20"/>
    <w:qFormat/>
    <w:rsid w:val="00B10F4B"/>
    <w:rPr>
      <w:i/>
      <w:iCs/>
    </w:rPr>
  </w:style>
  <w:style w:type="paragraph" w:styleId="a4">
    <w:name w:val="Normal (Web)"/>
    <w:basedOn w:val="a"/>
    <w:uiPriority w:val="99"/>
    <w:unhideWhenUsed/>
    <w:rsid w:val="00B10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10F4B"/>
    <w:rPr>
      <w:b/>
      <w:bCs/>
    </w:rPr>
  </w:style>
  <w:style w:type="character" w:styleId="a6">
    <w:name w:val="Hyperlink"/>
    <w:basedOn w:val="a0"/>
    <w:uiPriority w:val="99"/>
    <w:semiHidden/>
    <w:unhideWhenUsed/>
    <w:rsid w:val="00B10F4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10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0F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840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 9</Company>
  <LinksUpToDate>false</LinksUpToDate>
  <CharactersWithSpaces>5617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 9</dc:creator>
  <cp:lastModifiedBy>User</cp:lastModifiedBy>
  <cp:revision>2</cp:revision>
  <cp:lastPrinted>2012-12-18T05:23:00Z</cp:lastPrinted>
  <dcterms:created xsi:type="dcterms:W3CDTF">2023-10-06T10:29:00Z</dcterms:created>
  <dcterms:modified xsi:type="dcterms:W3CDTF">2023-10-06T10:29:00Z</dcterms:modified>
</cp:coreProperties>
</file>